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E3" w:rsidRPr="00423CE3" w:rsidRDefault="00423CE3" w:rsidP="0039592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3CE3">
        <w:rPr>
          <w:rFonts w:ascii="Arial" w:hAnsi="Arial" w:cs="Arial"/>
          <w:b/>
          <w:bCs/>
          <w:sz w:val="24"/>
          <w:szCs w:val="24"/>
        </w:rPr>
        <w:t>Impact of an Intervention on the Hand Hygiene Compliance Rates in Pediatric Surgical Intensive Care Units in Two Tertiary Care Hospitals</w:t>
      </w:r>
    </w:p>
    <w:p w:rsidR="00423CE3" w:rsidRDefault="00423CE3" w:rsidP="00423CE3">
      <w:pPr>
        <w:rPr>
          <w:rFonts w:ascii="Arial" w:eastAsia="Times New Roman" w:hAnsi="Arial" w:cs="Arial"/>
          <w:sz w:val="24"/>
          <w:szCs w:val="24"/>
        </w:rPr>
      </w:pPr>
    </w:p>
    <w:p w:rsidR="00423CE3" w:rsidRPr="00423CE3" w:rsidRDefault="00423CE3" w:rsidP="00A43414">
      <w:pPr>
        <w:rPr>
          <w:rFonts w:ascii="Arial" w:eastAsia="Times New Roman" w:hAnsi="Arial" w:cs="Arial"/>
        </w:rPr>
      </w:pPr>
      <w:r w:rsidRPr="00423CE3">
        <w:rPr>
          <w:rFonts w:ascii="Arial" w:eastAsia="Times New Roman" w:hAnsi="Arial" w:cs="Arial"/>
        </w:rPr>
        <w:t xml:space="preserve">Moustapha Ahmed Ramadan </w:t>
      </w:r>
      <w:r w:rsidRPr="00423CE3">
        <w:rPr>
          <w:rFonts w:ascii="Arial" w:hAnsi="Arial" w:cs="Arial"/>
          <w:vertAlign w:val="superscript"/>
        </w:rPr>
        <w:t>1, 2</w:t>
      </w:r>
      <w:r w:rsidRPr="00423CE3">
        <w:rPr>
          <w:rFonts w:ascii="Arial" w:eastAsia="Times New Roman" w:hAnsi="Arial" w:cs="Arial"/>
        </w:rPr>
        <w:t xml:space="preserve">, Wafaa </w:t>
      </w:r>
      <w:r w:rsidR="00A43414">
        <w:rPr>
          <w:rFonts w:ascii="Arial" w:eastAsia="Times New Roman" w:hAnsi="Arial" w:cs="Arial"/>
        </w:rPr>
        <w:t>Seddik</w:t>
      </w:r>
      <w:r w:rsidRPr="00423CE3">
        <w:rPr>
          <w:rFonts w:ascii="Arial" w:eastAsia="Times New Roman" w:hAnsi="Arial" w:cs="Arial"/>
        </w:rPr>
        <w:t xml:space="preserve"> Hamza </w:t>
      </w:r>
      <w:r w:rsidRPr="00423CE3">
        <w:rPr>
          <w:rFonts w:ascii="Arial" w:eastAsia="Times New Roman" w:hAnsi="Arial" w:cs="Arial"/>
          <w:vertAlign w:val="superscript"/>
        </w:rPr>
        <w:t>3, 4</w:t>
      </w:r>
      <w:r w:rsidRPr="00423CE3">
        <w:rPr>
          <w:rFonts w:ascii="Arial" w:eastAsia="Times New Roman" w:hAnsi="Arial" w:cs="Arial"/>
        </w:rPr>
        <w:t xml:space="preserve"> Mariam </w:t>
      </w:r>
      <w:proofErr w:type="spellStart"/>
      <w:r w:rsidRPr="00423CE3">
        <w:rPr>
          <w:rFonts w:ascii="Arial" w:eastAsia="Times New Roman" w:hAnsi="Arial" w:cs="Arial"/>
        </w:rPr>
        <w:t>Abdulrahman</w:t>
      </w:r>
      <w:proofErr w:type="spellEnd"/>
      <w:r w:rsidRPr="00423CE3">
        <w:rPr>
          <w:rFonts w:ascii="Arial" w:eastAsia="Times New Roman" w:hAnsi="Arial" w:cs="Arial"/>
        </w:rPr>
        <w:t xml:space="preserve"> </w:t>
      </w:r>
      <w:proofErr w:type="spellStart"/>
      <w:r w:rsidRPr="00423CE3">
        <w:rPr>
          <w:rFonts w:ascii="Arial" w:eastAsia="Times New Roman" w:hAnsi="Arial" w:cs="Arial"/>
        </w:rPr>
        <w:t>Alfadhli</w:t>
      </w:r>
      <w:proofErr w:type="spellEnd"/>
      <w:r w:rsidRPr="00423CE3">
        <w:rPr>
          <w:rFonts w:ascii="Arial" w:eastAsia="Times New Roman" w:hAnsi="Arial" w:cs="Arial"/>
        </w:rPr>
        <w:t xml:space="preserve">, </w:t>
      </w:r>
      <w:r w:rsidRPr="00423CE3">
        <w:rPr>
          <w:rFonts w:ascii="Arial" w:eastAsia="Times New Roman" w:hAnsi="Arial" w:cs="Arial"/>
          <w:vertAlign w:val="superscript"/>
        </w:rPr>
        <w:t>5</w:t>
      </w:r>
    </w:p>
    <w:p w:rsidR="00423CE3" w:rsidRDefault="00423CE3" w:rsidP="00423CE3">
      <w:pPr>
        <w:shd w:val="clear" w:color="auto" w:fill="FFFFFF"/>
        <w:spacing w:before="150" w:after="150" w:line="450" w:lineRule="atLeast"/>
        <w:outlineLvl w:val="2"/>
        <w:rPr>
          <w:rFonts w:asciiTheme="minorBidi" w:eastAsia="Times New Roman" w:hAnsiTheme="minorBidi"/>
        </w:rPr>
      </w:pPr>
      <w:r w:rsidRPr="00423CE3">
        <w:rPr>
          <w:rFonts w:asciiTheme="minorBidi" w:eastAsia="Times New Roman" w:hAnsiTheme="minorBidi"/>
          <w:vertAlign w:val="superscript"/>
        </w:rPr>
        <w:t>1</w:t>
      </w:r>
      <w:r w:rsidRPr="00423CE3">
        <w:rPr>
          <w:rFonts w:asciiTheme="minorBidi" w:eastAsia="Times New Roman" w:hAnsiTheme="minorBidi"/>
        </w:rPr>
        <w:t xml:space="preserve">Infection Control Office, Ibn Sina Hospital, Kuwait, </w:t>
      </w:r>
    </w:p>
    <w:p w:rsidR="00423CE3" w:rsidRDefault="00423CE3" w:rsidP="00423CE3">
      <w:pPr>
        <w:shd w:val="clear" w:color="auto" w:fill="FFFFFF"/>
        <w:spacing w:before="150" w:after="150" w:line="450" w:lineRule="atLeast"/>
        <w:outlineLvl w:val="2"/>
        <w:rPr>
          <w:rFonts w:asciiTheme="minorBidi" w:eastAsia="Times New Roman" w:hAnsiTheme="minorBidi"/>
        </w:rPr>
      </w:pPr>
      <w:r w:rsidRPr="00423CE3">
        <w:rPr>
          <w:rFonts w:asciiTheme="minorBidi" w:eastAsia="Times New Roman" w:hAnsiTheme="minorBidi"/>
          <w:vertAlign w:val="superscript"/>
        </w:rPr>
        <w:t>2</w:t>
      </w:r>
      <w:r w:rsidRPr="00423CE3">
        <w:rPr>
          <w:rFonts w:asciiTheme="minorBidi" w:eastAsia="Times New Roman" w:hAnsiTheme="minorBidi"/>
        </w:rPr>
        <w:t xml:space="preserve">Department of Community Medicine, Faculty of  Medicine, Alexandria University, Egypt, </w:t>
      </w:r>
      <w:r w:rsidRPr="00423CE3">
        <w:rPr>
          <w:rFonts w:asciiTheme="minorBidi" w:eastAsia="Times New Roman" w:hAnsiTheme="minorBidi"/>
          <w:vertAlign w:val="superscript"/>
        </w:rPr>
        <w:t>3</w:t>
      </w:r>
      <w:r w:rsidRPr="00423CE3">
        <w:rPr>
          <w:rFonts w:asciiTheme="minorBidi" w:eastAsia="Times New Roman" w:hAnsiTheme="minorBidi"/>
        </w:rPr>
        <w:t xml:space="preserve">Infection Control Office, Chest Diseases Hospital, Kuwait, </w:t>
      </w:r>
    </w:p>
    <w:p w:rsidR="00423CE3" w:rsidRDefault="00423CE3" w:rsidP="00423CE3">
      <w:pPr>
        <w:shd w:val="clear" w:color="auto" w:fill="FFFFFF"/>
        <w:spacing w:before="150" w:after="150" w:line="450" w:lineRule="atLeast"/>
        <w:outlineLvl w:val="2"/>
        <w:rPr>
          <w:rFonts w:asciiTheme="minorBidi" w:eastAsia="Times New Roman" w:hAnsiTheme="minorBidi"/>
        </w:rPr>
      </w:pPr>
      <w:r w:rsidRPr="00423CE3">
        <w:rPr>
          <w:rFonts w:asciiTheme="minorBidi" w:eastAsia="Times New Roman" w:hAnsiTheme="minorBidi"/>
          <w:vertAlign w:val="superscript"/>
        </w:rPr>
        <w:t>4</w:t>
      </w:r>
      <w:r w:rsidRPr="00423CE3">
        <w:rPr>
          <w:rFonts w:asciiTheme="minorBidi" w:eastAsia="Times New Roman" w:hAnsiTheme="minorBidi"/>
        </w:rPr>
        <w:t>Department of Public Health and Community Medicine, Fac</w:t>
      </w:r>
      <w:r>
        <w:rPr>
          <w:rFonts w:asciiTheme="minorBidi" w:eastAsia="Times New Roman" w:hAnsiTheme="minorBidi"/>
        </w:rPr>
        <w:t xml:space="preserve">ulty of </w:t>
      </w:r>
      <w:r w:rsidRPr="00423CE3">
        <w:rPr>
          <w:rFonts w:asciiTheme="minorBidi" w:eastAsia="Times New Roman" w:hAnsiTheme="minorBidi"/>
        </w:rPr>
        <w:t>Medicine, Assiut University, Egypt,</w:t>
      </w:r>
    </w:p>
    <w:p w:rsidR="00423CE3" w:rsidRPr="00423CE3" w:rsidRDefault="00423CE3" w:rsidP="00423CE3">
      <w:pPr>
        <w:shd w:val="clear" w:color="auto" w:fill="FFFFFF"/>
        <w:spacing w:before="150" w:after="150" w:line="450" w:lineRule="atLeast"/>
        <w:outlineLvl w:val="2"/>
        <w:rPr>
          <w:rFonts w:asciiTheme="minorBidi" w:eastAsia="Times New Roman" w:hAnsiTheme="minorBidi"/>
        </w:rPr>
      </w:pPr>
      <w:r w:rsidRPr="00423CE3">
        <w:rPr>
          <w:rFonts w:asciiTheme="minorBidi" w:eastAsia="Times New Roman" w:hAnsiTheme="minorBidi"/>
          <w:vertAlign w:val="superscript"/>
        </w:rPr>
        <w:t>5</w:t>
      </w:r>
      <w:r w:rsidRPr="00423CE3">
        <w:rPr>
          <w:rFonts w:asciiTheme="minorBidi" w:eastAsia="Times New Roman" w:hAnsiTheme="minorBidi"/>
        </w:rPr>
        <w:t>Infection Control Directorate, Kuwait.</w:t>
      </w:r>
    </w:p>
    <w:p w:rsidR="00423CE3" w:rsidRPr="00423CE3" w:rsidRDefault="00423CE3" w:rsidP="00423CE3">
      <w:pPr>
        <w:pStyle w:val="Default"/>
        <w:rPr>
          <w:rFonts w:asciiTheme="minorBidi" w:hAnsiTheme="minorBidi" w:cstheme="minorBidi"/>
          <w:b/>
          <w:bCs/>
          <w:sz w:val="22"/>
          <w:szCs w:val="22"/>
          <w:lang w:bidi="ar-KW"/>
        </w:rPr>
      </w:pPr>
    </w:p>
    <w:p w:rsidR="00423CE3" w:rsidRDefault="00423CE3" w:rsidP="00423CE3">
      <w:pPr>
        <w:pStyle w:val="Default"/>
        <w:rPr>
          <w:rFonts w:asciiTheme="minorBidi" w:hAnsiTheme="minorBidi" w:cstheme="minorBidi"/>
          <w:b/>
          <w:bCs/>
          <w:sz w:val="22"/>
          <w:szCs w:val="22"/>
          <w:lang w:bidi="ar-KW"/>
        </w:rPr>
      </w:pPr>
    </w:p>
    <w:p w:rsidR="00423CE3" w:rsidRPr="00423CE3" w:rsidRDefault="00423CE3" w:rsidP="00423CE3">
      <w:pPr>
        <w:pStyle w:val="Default"/>
        <w:rPr>
          <w:rFonts w:asciiTheme="minorBidi" w:hAnsiTheme="minorBidi" w:cstheme="minorBidi"/>
          <w:b/>
          <w:bCs/>
          <w:sz w:val="22"/>
          <w:szCs w:val="22"/>
          <w:lang w:bidi="ar-KW"/>
        </w:rPr>
      </w:pPr>
      <w:r w:rsidRPr="00423CE3">
        <w:rPr>
          <w:rFonts w:asciiTheme="minorBidi" w:hAnsiTheme="minorBidi" w:cstheme="minorBidi"/>
          <w:b/>
          <w:bCs/>
          <w:sz w:val="22"/>
          <w:szCs w:val="22"/>
          <w:lang w:bidi="ar-KW"/>
        </w:rPr>
        <w:t>Address all correspondence to:</w:t>
      </w:r>
    </w:p>
    <w:p w:rsidR="00423CE3" w:rsidRPr="00423CE3" w:rsidRDefault="00423CE3" w:rsidP="00423CE3">
      <w:pPr>
        <w:pStyle w:val="Default"/>
        <w:rPr>
          <w:rFonts w:asciiTheme="minorBidi" w:hAnsiTheme="minorBidi" w:cstheme="minorBidi"/>
          <w:sz w:val="22"/>
          <w:szCs w:val="22"/>
          <w:lang w:bidi="ar-KW"/>
        </w:rPr>
      </w:pPr>
    </w:p>
    <w:p w:rsidR="00423CE3" w:rsidRPr="00423CE3" w:rsidRDefault="00423CE3" w:rsidP="00423CE3">
      <w:pPr>
        <w:pStyle w:val="Default"/>
        <w:rPr>
          <w:rFonts w:asciiTheme="minorBidi" w:hAnsiTheme="minorBidi" w:cstheme="minorBidi"/>
          <w:sz w:val="22"/>
          <w:szCs w:val="22"/>
          <w:lang w:bidi="ar-KW"/>
        </w:rPr>
      </w:pPr>
      <w:r w:rsidRPr="00423CE3">
        <w:rPr>
          <w:rFonts w:asciiTheme="minorBidi" w:hAnsiTheme="minorBidi" w:cstheme="minorBidi"/>
          <w:sz w:val="22"/>
          <w:szCs w:val="22"/>
          <w:lang w:bidi="ar-KW"/>
        </w:rPr>
        <w:t>Moustapha Ahmed Ramadan</w:t>
      </w:r>
    </w:p>
    <w:p w:rsidR="00423CE3" w:rsidRPr="00423CE3" w:rsidRDefault="00423CE3" w:rsidP="00423CE3">
      <w:pPr>
        <w:pStyle w:val="Default"/>
        <w:rPr>
          <w:rFonts w:asciiTheme="minorBidi" w:hAnsiTheme="minorBidi" w:cstheme="minorBidi"/>
          <w:sz w:val="22"/>
          <w:szCs w:val="22"/>
          <w:lang w:bidi="ar-KW"/>
        </w:rPr>
      </w:pPr>
      <w:r w:rsidRPr="00423CE3">
        <w:rPr>
          <w:rFonts w:asciiTheme="minorBidi" w:hAnsiTheme="minorBidi" w:cstheme="minorBidi"/>
          <w:sz w:val="22"/>
          <w:szCs w:val="22"/>
          <w:lang w:bidi="ar-KW"/>
        </w:rPr>
        <w:t xml:space="preserve">Infection Control Directorate, </w:t>
      </w:r>
    </w:p>
    <w:p w:rsidR="00423CE3" w:rsidRPr="00423CE3" w:rsidRDefault="00423CE3" w:rsidP="00423CE3">
      <w:pPr>
        <w:pStyle w:val="Default"/>
        <w:rPr>
          <w:rFonts w:asciiTheme="minorBidi" w:hAnsiTheme="minorBidi" w:cstheme="minorBidi"/>
          <w:sz w:val="22"/>
          <w:szCs w:val="22"/>
          <w:lang w:bidi="ar-KW"/>
        </w:rPr>
      </w:pPr>
      <w:r w:rsidRPr="00423CE3">
        <w:rPr>
          <w:rFonts w:asciiTheme="minorBidi" w:hAnsiTheme="minorBidi" w:cstheme="minorBidi"/>
          <w:sz w:val="22"/>
          <w:szCs w:val="22"/>
          <w:lang w:bidi="ar-KW"/>
        </w:rPr>
        <w:t>Ministry of Health,</w:t>
      </w:r>
    </w:p>
    <w:p w:rsidR="00423CE3" w:rsidRPr="00423CE3" w:rsidRDefault="00423CE3" w:rsidP="00423CE3">
      <w:pPr>
        <w:pStyle w:val="Default"/>
        <w:rPr>
          <w:rFonts w:asciiTheme="minorBidi" w:hAnsiTheme="minorBidi" w:cstheme="minorBidi"/>
          <w:sz w:val="22"/>
          <w:szCs w:val="22"/>
          <w:lang w:bidi="ar-KW"/>
        </w:rPr>
      </w:pPr>
      <w:r w:rsidRPr="00423CE3">
        <w:rPr>
          <w:rFonts w:asciiTheme="minorBidi" w:hAnsiTheme="minorBidi" w:cstheme="minorBidi"/>
          <w:sz w:val="22"/>
          <w:szCs w:val="22"/>
          <w:lang w:bidi="ar-KW"/>
        </w:rPr>
        <w:t>Kuwait.</w:t>
      </w:r>
    </w:p>
    <w:p w:rsidR="00423CE3" w:rsidRPr="00423CE3" w:rsidRDefault="00423CE3" w:rsidP="00423CE3">
      <w:pPr>
        <w:pStyle w:val="Default"/>
        <w:rPr>
          <w:rFonts w:asciiTheme="minorBidi" w:hAnsiTheme="minorBidi" w:cstheme="minorBidi"/>
          <w:sz w:val="22"/>
          <w:szCs w:val="22"/>
          <w:lang w:bidi="ar-KW"/>
        </w:rPr>
      </w:pPr>
    </w:p>
    <w:p w:rsidR="00423CE3" w:rsidRPr="00423CE3" w:rsidRDefault="00423CE3" w:rsidP="00423CE3">
      <w:pPr>
        <w:pStyle w:val="Default"/>
        <w:rPr>
          <w:rFonts w:asciiTheme="minorBidi" w:hAnsiTheme="minorBidi" w:cstheme="minorBidi"/>
          <w:sz w:val="22"/>
          <w:szCs w:val="22"/>
          <w:lang w:bidi="ar-KW"/>
        </w:rPr>
      </w:pPr>
      <w:r w:rsidRPr="00423CE3">
        <w:rPr>
          <w:rFonts w:asciiTheme="minorBidi" w:hAnsiTheme="minorBidi" w:cstheme="minorBidi"/>
          <w:sz w:val="22"/>
          <w:szCs w:val="22"/>
          <w:lang w:bidi="ar-KW"/>
        </w:rPr>
        <w:t>Phone: +965 651 55 826</w:t>
      </w:r>
    </w:p>
    <w:p w:rsidR="00423CE3" w:rsidRDefault="00423CE3" w:rsidP="00423CE3">
      <w:pPr>
        <w:pStyle w:val="Default"/>
        <w:rPr>
          <w:rFonts w:asciiTheme="minorBidi" w:hAnsiTheme="minorBidi" w:cstheme="minorBidi"/>
          <w:sz w:val="22"/>
          <w:szCs w:val="22"/>
          <w:lang w:bidi="ar-KW"/>
        </w:rPr>
      </w:pPr>
      <w:r w:rsidRPr="00423CE3">
        <w:rPr>
          <w:rFonts w:asciiTheme="minorBidi" w:hAnsiTheme="minorBidi" w:cstheme="minorBidi"/>
          <w:sz w:val="22"/>
          <w:szCs w:val="22"/>
          <w:lang w:bidi="ar-KW"/>
        </w:rPr>
        <w:t>Fax: +965 24917403</w:t>
      </w:r>
    </w:p>
    <w:p w:rsidR="008F479D" w:rsidRPr="00423CE3" w:rsidRDefault="008F479D" w:rsidP="00423CE3">
      <w:pPr>
        <w:pStyle w:val="Default"/>
        <w:rPr>
          <w:rFonts w:asciiTheme="minorBidi" w:hAnsiTheme="minorBidi" w:cstheme="minorBidi"/>
          <w:sz w:val="22"/>
          <w:szCs w:val="22"/>
          <w:lang w:bidi="ar-KW"/>
        </w:rPr>
      </w:pPr>
      <w:r>
        <w:rPr>
          <w:rFonts w:asciiTheme="minorBidi" w:hAnsiTheme="minorBidi" w:cstheme="minorBidi"/>
          <w:sz w:val="22"/>
          <w:szCs w:val="22"/>
          <w:lang w:bidi="ar-KW"/>
        </w:rPr>
        <w:t>P.O Box: 12414 AlShamiya</w:t>
      </w:r>
      <w:bookmarkStart w:id="0" w:name="_GoBack"/>
      <w:bookmarkEnd w:id="0"/>
    </w:p>
    <w:p w:rsidR="00423CE3" w:rsidRPr="00423CE3" w:rsidRDefault="00423CE3" w:rsidP="00423CE3">
      <w:pPr>
        <w:pStyle w:val="Default"/>
        <w:rPr>
          <w:rFonts w:asciiTheme="minorBidi" w:hAnsiTheme="minorBidi" w:cstheme="minorBidi"/>
          <w:sz w:val="22"/>
          <w:szCs w:val="22"/>
          <w:lang w:bidi="ar-KW"/>
        </w:rPr>
      </w:pPr>
      <w:r w:rsidRPr="00423CE3">
        <w:rPr>
          <w:rFonts w:asciiTheme="minorBidi" w:hAnsiTheme="minorBidi" w:cstheme="minorBidi"/>
          <w:sz w:val="22"/>
          <w:szCs w:val="22"/>
          <w:lang w:bidi="ar-KW"/>
        </w:rPr>
        <w:t xml:space="preserve">Email: </w:t>
      </w:r>
      <w:hyperlink r:id="rId4" w:history="1">
        <w:r w:rsidRPr="00423CE3">
          <w:rPr>
            <w:rStyle w:val="Hyperlink"/>
            <w:rFonts w:asciiTheme="minorBidi" w:hAnsiTheme="minorBidi" w:cstheme="minorBidi"/>
            <w:sz w:val="22"/>
            <w:szCs w:val="22"/>
            <w:lang w:bidi="ar-KW"/>
          </w:rPr>
          <w:t>ficas_alex@yahoo.fr</w:t>
        </w:r>
      </w:hyperlink>
    </w:p>
    <w:p w:rsidR="00576CE5" w:rsidRDefault="00576CE5"/>
    <w:sectPr w:rsidR="00576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E3"/>
    <w:rsid w:val="00331D77"/>
    <w:rsid w:val="00395924"/>
    <w:rsid w:val="00423CE3"/>
    <w:rsid w:val="00576CE5"/>
    <w:rsid w:val="008F479D"/>
    <w:rsid w:val="00A4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C3F49C-1BDE-4F78-AE7C-A2F4D1CD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C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3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3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cas_alex@yah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Mousti</dc:creator>
  <cp:keywords/>
  <dc:description/>
  <cp:lastModifiedBy>Mousti</cp:lastModifiedBy>
  <cp:revision>2</cp:revision>
  <dcterms:created xsi:type="dcterms:W3CDTF">2017-11-23T10:03:00Z</dcterms:created>
  <dcterms:modified xsi:type="dcterms:W3CDTF">2017-11-23T10:03:00Z</dcterms:modified>
</cp:coreProperties>
</file>